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D0" w:rsidRDefault="00AC4638" w:rsidP="00A51AD0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-910590</wp:posOffset>
            </wp:positionV>
            <wp:extent cx="7925842" cy="10896600"/>
            <wp:effectExtent l="19050" t="0" r="0" b="0"/>
            <wp:wrapNone/>
            <wp:docPr id="1" name="Рисунок 0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7641" cy="1089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AD0" w:rsidRPr="005F2785">
        <w:rPr>
          <w:sz w:val="28"/>
          <w:szCs w:val="28"/>
        </w:rPr>
        <w:t>МУНИ</w:t>
      </w:r>
      <w:r w:rsidR="00A51AD0">
        <w:rPr>
          <w:sz w:val="28"/>
          <w:szCs w:val="28"/>
        </w:rPr>
        <w:t>ЦИПАЛЬНОЕ АВТОНОМНОЕ ОБРАЗОВАТЕЛЬНОЕ УЧРЕЖДЕНИЕ ДОПОЛНИТЕЛЬНОГО ОБРАЗОВАНИЯ ДЕТЕЙ</w:t>
      </w:r>
    </w:p>
    <w:p w:rsidR="00A51AD0" w:rsidRDefault="00A51AD0" w:rsidP="00A51A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ШКОЛА»</w:t>
      </w:r>
    </w:p>
    <w:p w:rsidR="00A51AD0" w:rsidRDefault="00A51AD0" w:rsidP="00A51A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AD0" w:rsidTr="0005556E">
        <w:tc>
          <w:tcPr>
            <w:tcW w:w="4785" w:type="dxa"/>
          </w:tcPr>
          <w:p w:rsidR="00A51AD0" w:rsidRPr="0075218A" w:rsidRDefault="00A51AD0" w:rsidP="000555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51AD0" w:rsidRPr="0090101A" w:rsidRDefault="00A51AD0" w:rsidP="000555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51AD0" w:rsidRPr="0090101A" w:rsidRDefault="00A51AD0" w:rsidP="0005556E">
            <w:pPr>
              <w:contextualSpacing/>
              <w:rPr>
                <w:sz w:val="24"/>
                <w:szCs w:val="24"/>
              </w:rPr>
            </w:pPr>
            <w:r w:rsidRPr="0090101A">
              <w:rPr>
                <w:sz w:val="24"/>
                <w:szCs w:val="24"/>
              </w:rPr>
              <w:t>ДИРЕКТОР ДЮСШ</w:t>
            </w:r>
          </w:p>
          <w:p w:rsidR="00A51AD0" w:rsidRDefault="00A51AD0" w:rsidP="0005556E">
            <w:pPr>
              <w:contextualSpacing/>
              <w:rPr>
                <w:sz w:val="24"/>
                <w:szCs w:val="24"/>
              </w:rPr>
            </w:pPr>
            <w:r w:rsidRPr="0090101A">
              <w:rPr>
                <w:sz w:val="24"/>
                <w:szCs w:val="24"/>
              </w:rPr>
              <w:t>________________В.В.ПРОЖЕРИН</w:t>
            </w:r>
          </w:p>
          <w:p w:rsidR="00A51AD0" w:rsidRDefault="00A51AD0" w:rsidP="0005556E">
            <w:pPr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</w:t>
            </w:r>
          </w:p>
        </w:tc>
      </w:tr>
    </w:tbl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rPr>
          <w:sz w:val="28"/>
          <w:szCs w:val="28"/>
        </w:rPr>
      </w:pPr>
    </w:p>
    <w:p w:rsidR="00A51AD0" w:rsidRDefault="00A51AD0" w:rsidP="00A51AD0">
      <w:pPr>
        <w:contextualSpacing/>
        <w:rPr>
          <w:sz w:val="28"/>
          <w:szCs w:val="28"/>
        </w:rPr>
      </w:pPr>
    </w:p>
    <w:p w:rsidR="00A51AD0" w:rsidRDefault="00A51AD0" w:rsidP="00A51AD0">
      <w:pPr>
        <w:contextualSpacing/>
        <w:rPr>
          <w:sz w:val="28"/>
          <w:szCs w:val="28"/>
        </w:rPr>
      </w:pPr>
    </w:p>
    <w:p w:rsidR="00A51AD0" w:rsidRDefault="00A51AD0" w:rsidP="00A51AD0">
      <w:pPr>
        <w:contextualSpacing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28"/>
          <w:szCs w:val="28"/>
        </w:rPr>
      </w:pPr>
    </w:p>
    <w:p w:rsidR="00A51AD0" w:rsidRDefault="00A51AD0" w:rsidP="00A51AD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ГОДОВОЙ КАЛЕНДАРНЫЙ УЧЕБНЫЙ ГРАФИК</w:t>
      </w:r>
    </w:p>
    <w:p w:rsidR="00A51AD0" w:rsidRDefault="00A51AD0" w:rsidP="00A51AD0">
      <w:pPr>
        <w:contextualSpacing/>
        <w:jc w:val="center"/>
        <w:rPr>
          <w:sz w:val="40"/>
          <w:szCs w:val="40"/>
        </w:rPr>
      </w:pPr>
    </w:p>
    <w:p w:rsidR="00A51AD0" w:rsidRDefault="00A51AD0" w:rsidP="00A51AD0">
      <w:pPr>
        <w:contextualSpacing/>
        <w:jc w:val="center"/>
        <w:rPr>
          <w:sz w:val="40"/>
          <w:szCs w:val="40"/>
        </w:rPr>
      </w:pPr>
    </w:p>
    <w:p w:rsidR="00A51AD0" w:rsidRDefault="00A51AD0" w:rsidP="00A51AD0">
      <w:pPr>
        <w:contextualSpacing/>
        <w:jc w:val="center"/>
        <w:rPr>
          <w:sz w:val="40"/>
          <w:szCs w:val="40"/>
        </w:rPr>
      </w:pPr>
    </w:p>
    <w:p w:rsidR="00A51AD0" w:rsidRDefault="00A51AD0" w:rsidP="00A51AD0">
      <w:pPr>
        <w:contextualSpacing/>
        <w:jc w:val="center"/>
        <w:rPr>
          <w:sz w:val="40"/>
          <w:szCs w:val="40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ind w:firstLine="4820"/>
        <w:contextualSpacing/>
        <w:rPr>
          <w:sz w:val="28"/>
          <w:szCs w:val="28"/>
        </w:rPr>
      </w:pPr>
    </w:p>
    <w:p w:rsidR="00A51AD0" w:rsidRDefault="00A51AD0" w:rsidP="00A51AD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КАМЫШЛОВ  2014</w:t>
      </w:r>
    </w:p>
    <w:p w:rsidR="000F45E1" w:rsidRDefault="00A51AD0" w:rsidP="00A51AD0">
      <w:pPr>
        <w:pStyle w:val="1"/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  <w:r w:rsidR="000F45E1">
        <w:rPr>
          <w:sz w:val="26"/>
          <w:szCs w:val="26"/>
        </w:rPr>
        <w:t>Годовой календарный учебный график</w:t>
      </w:r>
      <w:r w:rsidR="000F45E1">
        <w:rPr>
          <w:b w:val="0"/>
          <w:sz w:val="26"/>
          <w:szCs w:val="26"/>
        </w:rPr>
        <w:t xml:space="preserve"> </w:t>
      </w:r>
    </w:p>
    <w:p w:rsidR="000F45E1" w:rsidRDefault="000B5ECC">
      <w:pPr>
        <w:pStyle w:val="1"/>
        <w:rPr>
          <w:sz w:val="26"/>
          <w:szCs w:val="26"/>
        </w:rPr>
      </w:pPr>
      <w:r>
        <w:rPr>
          <w:sz w:val="26"/>
          <w:szCs w:val="26"/>
        </w:rPr>
        <w:t>на 2014 – 2015 учебный год МА</w:t>
      </w:r>
      <w:r w:rsidR="000F45E1">
        <w:rPr>
          <w:sz w:val="26"/>
          <w:szCs w:val="26"/>
        </w:rPr>
        <w:t>ОУ ДОД «ДЮСШ</w:t>
      </w:r>
      <w:r>
        <w:rPr>
          <w:sz w:val="26"/>
          <w:szCs w:val="26"/>
        </w:rPr>
        <w:t>»  Камышловского городского округа»</w:t>
      </w:r>
      <w:r w:rsidR="000F45E1">
        <w:rPr>
          <w:sz w:val="26"/>
          <w:szCs w:val="26"/>
        </w:rPr>
        <w:t xml:space="preserve"> </w:t>
      </w:r>
    </w:p>
    <w:p w:rsidR="000F45E1" w:rsidRDefault="000F45E1">
      <w:pPr>
        <w:jc w:val="both"/>
        <w:rPr>
          <w:sz w:val="24"/>
          <w:szCs w:val="24"/>
        </w:rPr>
      </w:pPr>
    </w:p>
    <w:p w:rsidR="000F45E1" w:rsidRDefault="000F45E1">
      <w:pPr>
        <w:jc w:val="both"/>
        <w:rPr>
          <w:sz w:val="24"/>
          <w:szCs w:val="24"/>
        </w:rPr>
      </w:pPr>
    </w:p>
    <w:p w:rsidR="000F45E1" w:rsidRDefault="000F45E1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Продолжительность учебного года:</w:t>
      </w:r>
    </w:p>
    <w:p w:rsidR="000F45E1" w:rsidRDefault="000F45E1">
      <w:pPr>
        <w:ind w:left="650"/>
        <w:jc w:val="both"/>
        <w:rPr>
          <w:sz w:val="24"/>
          <w:szCs w:val="24"/>
        </w:rPr>
      </w:pPr>
      <w:r>
        <w:rPr>
          <w:sz w:val="24"/>
          <w:szCs w:val="24"/>
        </w:rPr>
        <w:t>Начало учебного года – 01.09.2014 г; окончание учебного года – 31.08.2015г.</w:t>
      </w:r>
    </w:p>
    <w:p w:rsidR="000F45E1" w:rsidRDefault="000F45E1">
      <w:pPr>
        <w:pStyle w:val="a5"/>
        <w:spacing w:after="0" w:line="240" w:lineRule="auto"/>
        <w:ind w:left="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учебных занятий – 01.09.2014 г.</w:t>
      </w:r>
    </w:p>
    <w:p w:rsidR="000F45E1" w:rsidRDefault="00EC66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ДЮСШ</w:t>
      </w:r>
      <w:r w:rsidR="000F45E1">
        <w:rPr>
          <w:sz w:val="24"/>
          <w:szCs w:val="24"/>
        </w:rPr>
        <w:t xml:space="preserve"> организует работу с </w:t>
      </w:r>
      <w:proofErr w:type="gramStart"/>
      <w:r w:rsidR="000F45E1">
        <w:rPr>
          <w:sz w:val="24"/>
          <w:szCs w:val="24"/>
        </w:rPr>
        <w:t>обучающимися</w:t>
      </w:r>
      <w:proofErr w:type="gramEnd"/>
      <w:r w:rsidR="000F45E1">
        <w:rPr>
          <w:sz w:val="24"/>
          <w:szCs w:val="24"/>
        </w:rPr>
        <w:t xml:space="preserve"> в те</w:t>
      </w:r>
      <w:r w:rsidR="000F45E1">
        <w:rPr>
          <w:sz w:val="24"/>
          <w:szCs w:val="24"/>
        </w:rPr>
        <w:softHyphen/>
        <w:t>чение всего календарн</w:t>
      </w:r>
      <w:r>
        <w:rPr>
          <w:sz w:val="24"/>
          <w:szCs w:val="24"/>
        </w:rPr>
        <w:t>ого времени, рассчитанного на 52 недели</w:t>
      </w:r>
      <w:r w:rsidR="003223B8">
        <w:rPr>
          <w:sz w:val="24"/>
          <w:szCs w:val="24"/>
        </w:rPr>
        <w:t xml:space="preserve"> </w:t>
      </w:r>
      <w:r w:rsidR="000F45E1">
        <w:rPr>
          <w:sz w:val="24"/>
          <w:szCs w:val="24"/>
        </w:rPr>
        <w:t>тренировочных занятий</w:t>
      </w:r>
      <w:r w:rsidR="003223B8">
        <w:rPr>
          <w:sz w:val="24"/>
          <w:szCs w:val="24"/>
        </w:rPr>
        <w:t>,</w:t>
      </w:r>
      <w:r w:rsidR="000F45E1">
        <w:rPr>
          <w:sz w:val="24"/>
          <w:szCs w:val="24"/>
        </w:rPr>
        <w:t xml:space="preserve"> </w:t>
      </w:r>
      <w:r w:rsidR="003223B8">
        <w:rPr>
          <w:sz w:val="24"/>
          <w:szCs w:val="24"/>
        </w:rPr>
        <w:t xml:space="preserve">из них 46 недель  </w:t>
      </w:r>
      <w:r w:rsidR="000F45E1">
        <w:rPr>
          <w:sz w:val="24"/>
          <w:szCs w:val="24"/>
        </w:rPr>
        <w:t>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обучающихся на период их активного отдыха.</w:t>
      </w:r>
    </w:p>
    <w:p w:rsidR="000F45E1" w:rsidRDefault="000F45E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tbl>
      <w:tblPr>
        <w:tblpPr w:leftFromText="180" w:rightFromText="180" w:vertAnchor="text" w:horzAnchor="margin" w:tblpXSpec="center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2063"/>
        <w:gridCol w:w="2410"/>
        <w:gridCol w:w="3685"/>
      </w:tblGrid>
      <w:tr w:rsidR="000F45E1" w:rsidTr="003223B8">
        <w:tc>
          <w:tcPr>
            <w:tcW w:w="1589" w:type="dxa"/>
          </w:tcPr>
          <w:p w:rsidR="000F45E1" w:rsidRDefault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 </w:t>
            </w:r>
          </w:p>
          <w:p w:rsidR="000F45E1" w:rsidRDefault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063" w:type="dxa"/>
          </w:tcPr>
          <w:p w:rsidR="000F45E1" w:rsidRDefault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полугодие</w:t>
            </w:r>
          </w:p>
        </w:tc>
        <w:tc>
          <w:tcPr>
            <w:tcW w:w="2410" w:type="dxa"/>
          </w:tcPr>
          <w:p w:rsidR="000F45E1" w:rsidRDefault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полугодие</w:t>
            </w:r>
          </w:p>
        </w:tc>
        <w:tc>
          <w:tcPr>
            <w:tcW w:w="3685" w:type="dxa"/>
          </w:tcPr>
          <w:p w:rsidR="000F45E1" w:rsidRDefault="00322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Активный отдых и занятия по индивидуальным пл</w:t>
            </w:r>
            <w:r w:rsidRPr="00853E59">
              <w:rPr>
                <w:b/>
                <w:sz w:val="24"/>
                <w:szCs w:val="24"/>
              </w:rPr>
              <w:t>анам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45E1" w:rsidTr="003223B8">
        <w:tc>
          <w:tcPr>
            <w:tcW w:w="1589" w:type="dxa"/>
          </w:tcPr>
          <w:p w:rsidR="000F45E1" w:rsidRDefault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2063" w:type="dxa"/>
          </w:tcPr>
          <w:p w:rsidR="000F45E1" w:rsidRDefault="000F45E1">
            <w:pPr>
              <w:ind w:right="-129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01.09-31.12.2014 г.</w:t>
            </w:r>
          </w:p>
        </w:tc>
        <w:tc>
          <w:tcPr>
            <w:tcW w:w="2410" w:type="dxa"/>
          </w:tcPr>
          <w:p w:rsidR="000F45E1" w:rsidRPr="00853E59" w:rsidRDefault="00853E59">
            <w:pPr>
              <w:ind w:hanging="22"/>
              <w:jc w:val="center"/>
              <w:rPr>
                <w:sz w:val="24"/>
                <w:szCs w:val="24"/>
              </w:rPr>
            </w:pPr>
            <w:r w:rsidRPr="00853E59">
              <w:rPr>
                <w:sz w:val="24"/>
                <w:szCs w:val="24"/>
                <w:lang w:val="en-US"/>
              </w:rPr>
              <w:t>12</w:t>
            </w:r>
            <w:r w:rsidR="000F45E1" w:rsidRPr="00853E59">
              <w:rPr>
                <w:sz w:val="24"/>
                <w:szCs w:val="24"/>
              </w:rPr>
              <w:t>.01 – 31.08.2015 г.</w:t>
            </w:r>
          </w:p>
        </w:tc>
        <w:tc>
          <w:tcPr>
            <w:tcW w:w="3685" w:type="dxa"/>
          </w:tcPr>
          <w:p w:rsidR="000F45E1" w:rsidRDefault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01.07.- 12.08.2015 г.</w:t>
            </w:r>
          </w:p>
        </w:tc>
      </w:tr>
      <w:tr w:rsidR="000F45E1" w:rsidTr="003223B8">
        <w:tc>
          <w:tcPr>
            <w:tcW w:w="1589" w:type="dxa"/>
          </w:tcPr>
          <w:p w:rsidR="000F45E1" w:rsidRDefault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</w:p>
        </w:tc>
        <w:tc>
          <w:tcPr>
            <w:tcW w:w="2063" w:type="dxa"/>
          </w:tcPr>
          <w:p w:rsidR="000F45E1" w:rsidRDefault="000F45E1">
            <w:pPr>
              <w:ind w:right="-129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01.09 -31.12.2014 г.</w:t>
            </w:r>
          </w:p>
        </w:tc>
        <w:tc>
          <w:tcPr>
            <w:tcW w:w="2410" w:type="dxa"/>
          </w:tcPr>
          <w:p w:rsidR="000F45E1" w:rsidRPr="00853E59" w:rsidRDefault="00853E59">
            <w:pPr>
              <w:ind w:hanging="22"/>
              <w:jc w:val="center"/>
              <w:rPr>
                <w:sz w:val="24"/>
                <w:szCs w:val="24"/>
              </w:rPr>
            </w:pPr>
            <w:r w:rsidRPr="00853E59">
              <w:rPr>
                <w:sz w:val="24"/>
                <w:szCs w:val="24"/>
                <w:lang w:val="en-US"/>
              </w:rPr>
              <w:t>12</w:t>
            </w:r>
            <w:r w:rsidR="000F45E1" w:rsidRPr="00853E59">
              <w:rPr>
                <w:sz w:val="24"/>
                <w:szCs w:val="24"/>
              </w:rPr>
              <w:t>.01 – 31.08.2015 г.</w:t>
            </w:r>
          </w:p>
        </w:tc>
        <w:tc>
          <w:tcPr>
            <w:tcW w:w="3685" w:type="dxa"/>
          </w:tcPr>
          <w:p w:rsidR="000F45E1" w:rsidRDefault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01.07.- 12.08.2015 г.</w:t>
            </w:r>
          </w:p>
        </w:tc>
      </w:tr>
      <w:tr w:rsidR="000F45E1" w:rsidTr="003223B8">
        <w:tc>
          <w:tcPr>
            <w:tcW w:w="1589" w:type="dxa"/>
          </w:tcPr>
          <w:p w:rsidR="000F45E1" w:rsidRDefault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  <w:tc>
          <w:tcPr>
            <w:tcW w:w="2063" w:type="dxa"/>
          </w:tcPr>
          <w:p w:rsidR="000F45E1" w:rsidRDefault="000F45E1">
            <w:pPr>
              <w:ind w:right="-129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01.09 -31.12.2014 г.</w:t>
            </w:r>
          </w:p>
        </w:tc>
        <w:tc>
          <w:tcPr>
            <w:tcW w:w="2410" w:type="dxa"/>
          </w:tcPr>
          <w:p w:rsidR="000F45E1" w:rsidRPr="00853E59" w:rsidRDefault="00853E59">
            <w:pPr>
              <w:ind w:hanging="22"/>
              <w:jc w:val="center"/>
              <w:rPr>
                <w:sz w:val="24"/>
                <w:szCs w:val="24"/>
              </w:rPr>
            </w:pPr>
            <w:r w:rsidRPr="00853E59">
              <w:rPr>
                <w:sz w:val="24"/>
                <w:szCs w:val="24"/>
                <w:lang w:val="en-US"/>
              </w:rPr>
              <w:t>12</w:t>
            </w:r>
            <w:r w:rsidR="000F45E1" w:rsidRPr="00853E59">
              <w:rPr>
                <w:sz w:val="24"/>
                <w:szCs w:val="24"/>
              </w:rPr>
              <w:t>.01 – 31.08.2015 г.</w:t>
            </w:r>
          </w:p>
        </w:tc>
        <w:tc>
          <w:tcPr>
            <w:tcW w:w="3685" w:type="dxa"/>
          </w:tcPr>
          <w:p w:rsidR="000F45E1" w:rsidRDefault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01.07.- 12.08.2015 г.</w:t>
            </w:r>
          </w:p>
        </w:tc>
      </w:tr>
    </w:tbl>
    <w:p w:rsidR="000F45E1" w:rsidRDefault="000F45E1">
      <w:pPr>
        <w:jc w:val="both"/>
        <w:rPr>
          <w:sz w:val="24"/>
          <w:szCs w:val="24"/>
        </w:rPr>
      </w:pPr>
    </w:p>
    <w:p w:rsidR="000F45E1" w:rsidRDefault="000F45E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51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3"/>
        <w:gridCol w:w="2405"/>
        <w:gridCol w:w="715"/>
        <w:gridCol w:w="683"/>
        <w:gridCol w:w="650"/>
        <w:gridCol w:w="577"/>
        <w:gridCol w:w="520"/>
        <w:gridCol w:w="520"/>
        <w:gridCol w:w="520"/>
        <w:gridCol w:w="524"/>
      </w:tblGrid>
      <w:tr w:rsidR="000F45E1" w:rsidTr="000F45E1">
        <w:trPr>
          <w:cantSplit/>
          <w:trHeight w:val="61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ТГ</w:t>
            </w:r>
          </w:p>
        </w:tc>
      </w:tr>
      <w:tr w:rsidR="000F45E1" w:rsidTr="000F45E1">
        <w:trPr>
          <w:cantSplit/>
          <w:trHeight w:val="6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0F45E1" w:rsidTr="000F45E1">
        <w:trPr>
          <w:trHeight w:val="23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</w:tr>
      <w:tr w:rsidR="000F45E1" w:rsidTr="000F45E1">
        <w:trPr>
          <w:trHeight w:val="17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EC66AA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недели</w:t>
            </w:r>
          </w:p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EC66AA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недели</w:t>
            </w:r>
          </w:p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EC66AA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недели</w:t>
            </w:r>
          </w:p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</w:p>
        </w:tc>
      </w:tr>
      <w:tr w:rsidR="000F45E1" w:rsidTr="000F45E1">
        <w:trPr>
          <w:trHeight w:val="17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рабочая неделя, с одним выходным днем (в зависимости от учебной нагрузки по видам спорта и этапу спортивной подготовки)</w:t>
            </w:r>
          </w:p>
        </w:tc>
      </w:tr>
      <w:tr w:rsidR="000F45E1" w:rsidTr="000F45E1">
        <w:trPr>
          <w:trHeight w:val="388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 занятия</w:t>
            </w:r>
            <w:r w:rsidR="00EC66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C66AA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EC66AA">
              <w:rPr>
                <w:b/>
                <w:sz w:val="24"/>
                <w:szCs w:val="24"/>
              </w:rPr>
              <w:t>академический  час)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EC66AA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</w:t>
            </w:r>
            <w:r w:rsidR="003223B8">
              <w:rPr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EC66AA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</w:t>
            </w:r>
            <w:proofErr w:type="gramStart"/>
            <w:r w:rsidR="003223B8">
              <w:rPr>
                <w:sz w:val="24"/>
                <w:szCs w:val="24"/>
              </w:rPr>
              <w:t>.</w:t>
            </w:r>
            <w:proofErr w:type="gramEnd"/>
            <w:r w:rsidR="003223B8">
              <w:rPr>
                <w:sz w:val="24"/>
                <w:szCs w:val="24"/>
              </w:rPr>
              <w:t xml:space="preserve"> </w:t>
            </w:r>
            <w:proofErr w:type="gramStart"/>
            <w:r w:rsidR="003223B8">
              <w:rPr>
                <w:sz w:val="24"/>
                <w:szCs w:val="24"/>
              </w:rPr>
              <w:t>у</w:t>
            </w:r>
            <w:proofErr w:type="gramEnd"/>
            <w:r w:rsidR="003223B8">
              <w:rPr>
                <w:sz w:val="24"/>
                <w:szCs w:val="24"/>
              </w:rPr>
              <w:t>чебная неделя. Д</w:t>
            </w:r>
            <w:r>
              <w:rPr>
                <w:sz w:val="24"/>
                <w:szCs w:val="24"/>
              </w:rPr>
              <w:t>о 3 час</w:t>
            </w:r>
            <w:proofErr w:type="gramStart"/>
            <w:r w:rsidR="0032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в выходные дни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853E59" w:rsidP="000F45E1">
            <w:pPr>
              <w:jc w:val="center"/>
              <w:rPr>
                <w:sz w:val="24"/>
                <w:szCs w:val="24"/>
              </w:rPr>
            </w:pPr>
            <w:r w:rsidRPr="00853E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чебная неделя. До </w:t>
            </w:r>
            <w:r w:rsidRPr="00853E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час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в выходные дни</w:t>
            </w:r>
          </w:p>
        </w:tc>
      </w:tr>
      <w:tr w:rsidR="000F45E1" w:rsidTr="000F45E1">
        <w:trPr>
          <w:trHeight w:val="239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3223B8" w:rsidP="000F45E1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45E1">
              <w:rPr>
                <w:sz w:val="24"/>
                <w:szCs w:val="24"/>
              </w:rPr>
              <w:t>ступительных контрольных нормативов – сентябрь-октябрь</w:t>
            </w:r>
          </w:p>
          <w:p w:rsidR="000F45E1" w:rsidRDefault="003223B8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контрольные нормативы</w:t>
            </w:r>
            <w:r w:rsidR="000F45E1">
              <w:rPr>
                <w:sz w:val="24"/>
                <w:szCs w:val="24"/>
              </w:rPr>
              <w:t xml:space="preserve"> – декабрь-январь</w:t>
            </w:r>
          </w:p>
          <w:p w:rsidR="000F45E1" w:rsidRDefault="00853E59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45E1">
              <w:rPr>
                <w:sz w:val="24"/>
                <w:szCs w:val="24"/>
              </w:rPr>
              <w:t>онтрольно-переводных нормативов - май</w:t>
            </w:r>
          </w:p>
        </w:tc>
      </w:tr>
      <w:tr w:rsidR="000F45E1" w:rsidTr="000F45E1">
        <w:trPr>
          <w:trHeight w:val="6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</w:tr>
      <w:tr w:rsidR="000F45E1" w:rsidTr="000F45E1">
        <w:trPr>
          <w:trHeight w:val="419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0F45E1" w:rsidP="000F4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летние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1" w:rsidRDefault="00853E59" w:rsidP="000F45E1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F45E1">
              <w:rPr>
                <w:sz w:val="24"/>
                <w:szCs w:val="24"/>
              </w:rPr>
              <w:t>ренировочные занятия проводятся в условиях</w:t>
            </w:r>
            <w:r>
              <w:rPr>
                <w:sz w:val="24"/>
                <w:szCs w:val="24"/>
              </w:rPr>
              <w:t xml:space="preserve"> тренировочных сборов, </w:t>
            </w:r>
            <w:r w:rsidR="000F45E1">
              <w:rPr>
                <w:sz w:val="24"/>
                <w:szCs w:val="24"/>
              </w:rPr>
              <w:t xml:space="preserve"> оздоровительного лагеря и (или) по индивидуальным планам </w:t>
            </w:r>
          </w:p>
        </w:tc>
      </w:tr>
    </w:tbl>
    <w:p w:rsidR="000F45E1" w:rsidRDefault="000F45E1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образовательного процесса:</w:t>
      </w:r>
    </w:p>
    <w:p w:rsidR="000F45E1" w:rsidRDefault="000F45E1">
      <w:pPr>
        <w:jc w:val="both"/>
        <w:rPr>
          <w:sz w:val="24"/>
          <w:szCs w:val="24"/>
        </w:rPr>
      </w:pPr>
    </w:p>
    <w:p w:rsidR="000F45E1" w:rsidRDefault="000F45E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223B8">
        <w:rPr>
          <w:sz w:val="24"/>
          <w:szCs w:val="24"/>
        </w:rPr>
        <w:t>ежим функционирования ДЮСШ</w:t>
      </w:r>
      <w:r>
        <w:rPr>
          <w:sz w:val="24"/>
          <w:szCs w:val="24"/>
        </w:rPr>
        <w:t xml:space="preserve"> устанавливается шестидневный, продолжительность ежедневных занятий регламентируется этапом подготовки.</w:t>
      </w:r>
    </w:p>
    <w:p w:rsidR="00853E59" w:rsidRDefault="00853E5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5E1" w:rsidRDefault="000F45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часов в неделю в груп</w:t>
      </w:r>
      <w:r w:rsidR="000B5ECC">
        <w:rPr>
          <w:rFonts w:ascii="Times New Roman" w:hAnsi="Times New Roman"/>
          <w:sz w:val="24"/>
          <w:szCs w:val="24"/>
        </w:rPr>
        <w:t xml:space="preserve">пах по году обучения составляет по дополнительным образовательным </w:t>
      </w:r>
      <w:proofErr w:type="spellStart"/>
      <w:r w:rsidR="000B5ECC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0B5ECC">
        <w:rPr>
          <w:rFonts w:ascii="Times New Roman" w:hAnsi="Times New Roman"/>
          <w:sz w:val="24"/>
          <w:szCs w:val="24"/>
        </w:rPr>
        <w:t xml:space="preserve"> программам</w:t>
      </w:r>
      <w:r w:rsidR="00853E59">
        <w:rPr>
          <w:rFonts w:ascii="Times New Roman" w:hAnsi="Times New Roman"/>
          <w:sz w:val="24"/>
          <w:szCs w:val="24"/>
        </w:rPr>
        <w:t>:</w:t>
      </w:r>
    </w:p>
    <w:p w:rsidR="000F45E1" w:rsidRDefault="000B5E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4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45E1">
        <w:rPr>
          <w:rFonts w:ascii="Times New Roman" w:hAnsi="Times New Roman"/>
          <w:sz w:val="24"/>
          <w:szCs w:val="24"/>
        </w:rPr>
        <w:t>спортивно-оздоровительная</w:t>
      </w:r>
      <w:proofErr w:type="gramEnd"/>
      <w:r w:rsidR="000F45E1">
        <w:rPr>
          <w:rFonts w:ascii="Times New Roman" w:hAnsi="Times New Roman"/>
          <w:sz w:val="24"/>
          <w:szCs w:val="24"/>
        </w:rPr>
        <w:t xml:space="preserve"> (СОГ) (весь период) –  6 часов,</w:t>
      </w:r>
    </w:p>
    <w:p w:rsidR="000B5ECC" w:rsidRDefault="000B5ECC" w:rsidP="000B5E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дополнительным образовательным предпрофессиональным  программам</w:t>
      </w:r>
      <w:r w:rsidR="00853E59">
        <w:rPr>
          <w:rFonts w:ascii="Times New Roman" w:hAnsi="Times New Roman"/>
          <w:sz w:val="24"/>
          <w:szCs w:val="24"/>
        </w:rPr>
        <w:t>:</w:t>
      </w:r>
    </w:p>
    <w:p w:rsidR="000F45E1" w:rsidRDefault="006E07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F45E1">
        <w:rPr>
          <w:rFonts w:ascii="Times New Roman" w:hAnsi="Times New Roman"/>
          <w:sz w:val="24"/>
          <w:szCs w:val="24"/>
        </w:rPr>
        <w:t xml:space="preserve"> начальная подготовка – 1-ого года обучения  (НП-1) – 6 часов,</w:t>
      </w:r>
    </w:p>
    <w:p w:rsidR="000F45E1" w:rsidRDefault="006E07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45E1">
        <w:rPr>
          <w:rFonts w:ascii="Times New Roman" w:hAnsi="Times New Roman"/>
          <w:sz w:val="24"/>
          <w:szCs w:val="24"/>
        </w:rPr>
        <w:t xml:space="preserve"> начальная подготовка – 2-ого года обучения (НП-2) – 9 часов,</w:t>
      </w:r>
    </w:p>
    <w:p w:rsidR="000F45E1" w:rsidRDefault="006E07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45E1">
        <w:rPr>
          <w:rFonts w:ascii="Times New Roman" w:hAnsi="Times New Roman"/>
          <w:sz w:val="24"/>
          <w:szCs w:val="24"/>
        </w:rPr>
        <w:t xml:space="preserve"> начальная подготовка – 3-ого года обучения (НП-3) – 9 часов,</w:t>
      </w:r>
    </w:p>
    <w:p w:rsidR="00103824" w:rsidRDefault="006E07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3E59">
        <w:rPr>
          <w:rFonts w:ascii="Times New Roman" w:hAnsi="Times New Roman"/>
          <w:sz w:val="24"/>
          <w:szCs w:val="24"/>
        </w:rPr>
        <w:t xml:space="preserve"> </w:t>
      </w:r>
      <w:r w:rsidR="000F45E1">
        <w:rPr>
          <w:rFonts w:ascii="Times New Roman" w:hAnsi="Times New Roman"/>
          <w:sz w:val="24"/>
          <w:szCs w:val="24"/>
        </w:rPr>
        <w:t>тренировочная группа – 1-о</w:t>
      </w:r>
      <w:r w:rsidR="00103824">
        <w:rPr>
          <w:rFonts w:ascii="Times New Roman" w:hAnsi="Times New Roman"/>
          <w:sz w:val="24"/>
          <w:szCs w:val="24"/>
        </w:rPr>
        <w:t>го года обучения (ТГ</w:t>
      </w:r>
      <w:r w:rsidR="000F45E1">
        <w:rPr>
          <w:rFonts w:ascii="Times New Roman" w:hAnsi="Times New Roman"/>
          <w:sz w:val="24"/>
          <w:szCs w:val="24"/>
        </w:rPr>
        <w:t xml:space="preserve">-1) </w:t>
      </w:r>
    </w:p>
    <w:p w:rsidR="00103824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ушу-саньшоу</w:t>
      </w:r>
      <w:proofErr w:type="spellEnd"/>
      <w:r>
        <w:rPr>
          <w:rFonts w:ascii="Times New Roman" w:hAnsi="Times New Roman"/>
          <w:sz w:val="24"/>
          <w:szCs w:val="24"/>
        </w:rPr>
        <w:t xml:space="preserve">, джиу-джитсу, дзюдо   - 10 часов                </w:t>
      </w:r>
    </w:p>
    <w:p w:rsidR="000F45E1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бадминтон, мини-футбол, спортивный туризм </w:t>
      </w:r>
      <w:r w:rsidR="000F45E1">
        <w:rPr>
          <w:rFonts w:ascii="Times New Roman" w:hAnsi="Times New Roman"/>
          <w:sz w:val="24"/>
          <w:szCs w:val="24"/>
        </w:rPr>
        <w:t>– 12 часов,</w:t>
      </w:r>
    </w:p>
    <w:p w:rsidR="00103824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45E1">
        <w:rPr>
          <w:rFonts w:ascii="Times New Roman" w:hAnsi="Times New Roman"/>
          <w:sz w:val="24"/>
          <w:szCs w:val="24"/>
        </w:rPr>
        <w:t xml:space="preserve">тренировочная </w:t>
      </w:r>
      <w:r>
        <w:rPr>
          <w:rFonts w:ascii="Times New Roman" w:hAnsi="Times New Roman"/>
          <w:sz w:val="24"/>
          <w:szCs w:val="24"/>
        </w:rPr>
        <w:t>группа – 2-ого года обучения (ТГ</w:t>
      </w:r>
      <w:r w:rsidR="000F45E1">
        <w:rPr>
          <w:rFonts w:ascii="Times New Roman" w:hAnsi="Times New Roman"/>
          <w:sz w:val="24"/>
          <w:szCs w:val="24"/>
        </w:rPr>
        <w:t xml:space="preserve">-2) </w:t>
      </w:r>
    </w:p>
    <w:p w:rsidR="00103824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ушу-саньшоу</w:t>
      </w:r>
      <w:proofErr w:type="spellEnd"/>
      <w:r>
        <w:rPr>
          <w:rFonts w:ascii="Times New Roman" w:hAnsi="Times New Roman"/>
          <w:sz w:val="24"/>
          <w:szCs w:val="24"/>
        </w:rPr>
        <w:t>, джиу-джитсу, дзюдо, мини-футбол - 12 часов</w:t>
      </w:r>
      <w:r w:rsidR="008C36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F45E1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бадминтон</w:t>
      </w:r>
      <w:r w:rsidR="000F45E1">
        <w:rPr>
          <w:rFonts w:ascii="Times New Roman" w:hAnsi="Times New Roman"/>
          <w:sz w:val="24"/>
          <w:szCs w:val="24"/>
        </w:rPr>
        <w:t>– 14 часов,</w:t>
      </w:r>
    </w:p>
    <w:p w:rsidR="00103824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45E1">
        <w:rPr>
          <w:rFonts w:ascii="Times New Roman" w:hAnsi="Times New Roman"/>
          <w:sz w:val="24"/>
          <w:szCs w:val="24"/>
        </w:rPr>
        <w:t xml:space="preserve">тренировочная </w:t>
      </w:r>
      <w:r>
        <w:rPr>
          <w:rFonts w:ascii="Times New Roman" w:hAnsi="Times New Roman"/>
          <w:sz w:val="24"/>
          <w:szCs w:val="24"/>
        </w:rPr>
        <w:t>группа – 3-ого года обучения (ТГ</w:t>
      </w:r>
      <w:r w:rsidR="000F45E1">
        <w:rPr>
          <w:rFonts w:ascii="Times New Roman" w:hAnsi="Times New Roman"/>
          <w:sz w:val="24"/>
          <w:szCs w:val="24"/>
        </w:rPr>
        <w:t xml:space="preserve">-3) </w:t>
      </w:r>
    </w:p>
    <w:p w:rsidR="00103824" w:rsidRDefault="001038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C36BE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ушу-саньшоу</w:t>
      </w:r>
      <w:proofErr w:type="spellEnd"/>
      <w:r>
        <w:rPr>
          <w:rFonts w:ascii="Times New Roman" w:hAnsi="Times New Roman"/>
          <w:sz w:val="24"/>
          <w:szCs w:val="24"/>
        </w:rPr>
        <w:t>, дзюдо, -</w:t>
      </w:r>
      <w:r w:rsidR="008C36BE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часов                </w:t>
      </w:r>
    </w:p>
    <w:p w:rsidR="000F45E1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бадминтон, джиу-джитсу – 16</w:t>
      </w:r>
      <w:r w:rsidR="000F45E1">
        <w:rPr>
          <w:rFonts w:ascii="Times New Roman" w:hAnsi="Times New Roman"/>
          <w:sz w:val="24"/>
          <w:szCs w:val="24"/>
        </w:rPr>
        <w:t xml:space="preserve"> часов,</w:t>
      </w:r>
    </w:p>
    <w:p w:rsidR="008C36BE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мини-футбол - 18 часов,</w:t>
      </w:r>
    </w:p>
    <w:p w:rsidR="008C36BE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45E1">
        <w:rPr>
          <w:rFonts w:ascii="Times New Roman" w:hAnsi="Times New Roman"/>
          <w:sz w:val="24"/>
          <w:szCs w:val="24"/>
        </w:rPr>
        <w:t>тренировочная</w:t>
      </w:r>
      <w:r>
        <w:rPr>
          <w:rFonts w:ascii="Times New Roman" w:hAnsi="Times New Roman"/>
          <w:sz w:val="24"/>
          <w:szCs w:val="24"/>
        </w:rPr>
        <w:t xml:space="preserve"> группа – 4-ого года обучения (ТГ</w:t>
      </w:r>
      <w:r w:rsidR="000F45E1">
        <w:rPr>
          <w:rFonts w:ascii="Times New Roman" w:hAnsi="Times New Roman"/>
          <w:sz w:val="24"/>
          <w:szCs w:val="24"/>
        </w:rPr>
        <w:t xml:space="preserve">-4) </w:t>
      </w:r>
    </w:p>
    <w:p w:rsidR="008C36BE" w:rsidRDefault="008C36BE" w:rsidP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ушу-саньшоу</w:t>
      </w:r>
      <w:proofErr w:type="spellEnd"/>
      <w:r>
        <w:rPr>
          <w:rFonts w:ascii="Times New Roman" w:hAnsi="Times New Roman"/>
          <w:sz w:val="24"/>
          <w:szCs w:val="24"/>
        </w:rPr>
        <w:t xml:space="preserve">, дзюдо, - 16 часов                </w:t>
      </w:r>
    </w:p>
    <w:p w:rsidR="008C36BE" w:rsidRDefault="008C36BE" w:rsidP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бадминтон, джиу-джитсу, мини-футбол – 18 часов,</w:t>
      </w:r>
    </w:p>
    <w:p w:rsidR="008C36BE" w:rsidRDefault="008C36BE" w:rsidP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F45E1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F45E1">
        <w:rPr>
          <w:rFonts w:ascii="Times New Roman" w:hAnsi="Times New Roman"/>
          <w:sz w:val="24"/>
          <w:szCs w:val="24"/>
        </w:rPr>
        <w:t>тренировочная группа –</w:t>
      </w:r>
      <w:r>
        <w:rPr>
          <w:rFonts w:ascii="Times New Roman" w:hAnsi="Times New Roman"/>
          <w:sz w:val="24"/>
          <w:szCs w:val="24"/>
        </w:rPr>
        <w:t xml:space="preserve"> 5-ого года обучения (ТГ-5) – 18</w:t>
      </w:r>
      <w:r w:rsidR="000F45E1">
        <w:rPr>
          <w:rFonts w:ascii="Times New Roman" w:hAnsi="Times New Roman"/>
          <w:sz w:val="24"/>
          <w:szCs w:val="24"/>
        </w:rPr>
        <w:t xml:space="preserve"> часов.</w:t>
      </w:r>
    </w:p>
    <w:p w:rsidR="008C36BE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6BE" w:rsidRPr="003A4909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490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A4909">
        <w:rPr>
          <w:rFonts w:ascii="Times New Roman" w:hAnsi="Times New Roman"/>
          <w:b/>
          <w:sz w:val="24"/>
          <w:szCs w:val="24"/>
        </w:rPr>
        <w:t>.        Количество учебных групп по видам спорта</w:t>
      </w:r>
      <w:r w:rsidR="0022153C" w:rsidRPr="003A4909">
        <w:rPr>
          <w:rFonts w:ascii="Times New Roman" w:hAnsi="Times New Roman"/>
          <w:b/>
          <w:sz w:val="24"/>
          <w:szCs w:val="24"/>
        </w:rPr>
        <w:t xml:space="preserve"> и этапам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808"/>
      </w:tblGrid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ТГ-1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ТГ-2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ТГ-3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ТГ-4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ТГ-5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Джиу-джитсу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3A4909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3A4909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09">
              <w:rPr>
                <w:rFonts w:ascii="Times New Roman" w:hAnsi="Times New Roman"/>
                <w:sz w:val="24"/>
                <w:szCs w:val="24"/>
              </w:rPr>
              <w:t>Ушу-саньшоу</w:t>
            </w:r>
            <w:proofErr w:type="spellEnd"/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3A4909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53C" w:rsidRPr="003A4909" w:rsidTr="003A4909">
        <w:tc>
          <w:tcPr>
            <w:tcW w:w="534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22153C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153C" w:rsidRPr="003A4909" w:rsidRDefault="003A4909" w:rsidP="003A49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C36BE" w:rsidRPr="008C36BE" w:rsidRDefault="008C36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5E1" w:rsidRDefault="0027516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51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5163">
        <w:rPr>
          <w:rFonts w:ascii="Times New Roman" w:hAnsi="Times New Roman"/>
          <w:b/>
          <w:sz w:val="24"/>
          <w:szCs w:val="24"/>
        </w:rPr>
        <w:t>. Количество учебных смен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275163" w:rsidRPr="00275163" w:rsidRDefault="002751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275163">
        <w:rPr>
          <w:rFonts w:ascii="Times New Roman" w:hAnsi="Times New Roman"/>
          <w:sz w:val="24"/>
          <w:szCs w:val="24"/>
        </w:rPr>
        <w:t>Начало с 8.00</w:t>
      </w:r>
      <w:r w:rsidR="00853E59">
        <w:rPr>
          <w:rFonts w:ascii="Times New Roman" w:hAnsi="Times New Roman"/>
          <w:sz w:val="24"/>
          <w:szCs w:val="24"/>
        </w:rPr>
        <w:t xml:space="preserve"> </w:t>
      </w:r>
      <w:r w:rsidRPr="00275163">
        <w:rPr>
          <w:rFonts w:ascii="Times New Roman" w:hAnsi="Times New Roman"/>
          <w:sz w:val="24"/>
          <w:szCs w:val="24"/>
        </w:rPr>
        <w:t>до 21.00</w:t>
      </w:r>
    </w:p>
    <w:p w:rsidR="000F45E1" w:rsidRDefault="00366848" w:rsidP="003668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3668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Соревновательная деятельность</w:t>
      </w:r>
    </w:p>
    <w:p w:rsidR="00366848" w:rsidRPr="00366848" w:rsidRDefault="00366848" w:rsidP="003668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Осуществляется согласно  утвержденному </w:t>
      </w:r>
      <w:r w:rsidR="000A15EC">
        <w:rPr>
          <w:sz w:val="24"/>
          <w:szCs w:val="24"/>
        </w:rPr>
        <w:t xml:space="preserve">руководителем  ДЮСШ </w:t>
      </w:r>
      <w:r>
        <w:rPr>
          <w:sz w:val="24"/>
          <w:szCs w:val="24"/>
        </w:rPr>
        <w:t>плану спортивных и физкультурно-массовых мероприятий</w:t>
      </w:r>
      <w:r w:rsidR="00853E59">
        <w:rPr>
          <w:sz w:val="24"/>
          <w:szCs w:val="24"/>
        </w:rPr>
        <w:t>.</w:t>
      </w:r>
    </w:p>
    <w:p w:rsidR="00366848" w:rsidRPr="00366848" w:rsidRDefault="00366848" w:rsidP="00366848">
      <w:pPr>
        <w:jc w:val="both"/>
        <w:rPr>
          <w:b/>
          <w:sz w:val="24"/>
          <w:szCs w:val="24"/>
        </w:rPr>
      </w:pPr>
    </w:p>
    <w:p w:rsidR="000F45E1" w:rsidRDefault="00853E59" w:rsidP="000A1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0A15EC" w:rsidRPr="000A15EC">
        <w:rPr>
          <w:b/>
          <w:sz w:val="24"/>
          <w:szCs w:val="24"/>
        </w:rPr>
        <w:t xml:space="preserve">. </w:t>
      </w:r>
      <w:r w:rsidR="000F45E1">
        <w:rPr>
          <w:b/>
          <w:sz w:val="24"/>
          <w:szCs w:val="24"/>
        </w:rPr>
        <w:t>Родительские собрания</w:t>
      </w:r>
      <w:r w:rsidR="000F45E1">
        <w:rPr>
          <w:sz w:val="24"/>
          <w:szCs w:val="24"/>
        </w:rPr>
        <w:t xml:space="preserve"> проводятся на отделениях по видам спорта по усмотрению тренеров-преподавателей не реже двух раз в год.</w:t>
      </w:r>
    </w:p>
    <w:p w:rsidR="000F45E1" w:rsidRDefault="000F45E1">
      <w:pPr>
        <w:jc w:val="both"/>
        <w:rPr>
          <w:b/>
          <w:sz w:val="24"/>
          <w:szCs w:val="24"/>
        </w:rPr>
      </w:pPr>
    </w:p>
    <w:p w:rsidR="000F45E1" w:rsidRDefault="00853E59" w:rsidP="00853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853E59">
        <w:rPr>
          <w:b/>
          <w:sz w:val="24"/>
          <w:szCs w:val="24"/>
        </w:rPr>
        <w:t xml:space="preserve">. </w:t>
      </w:r>
      <w:r w:rsidR="000F45E1">
        <w:rPr>
          <w:b/>
          <w:sz w:val="24"/>
          <w:szCs w:val="24"/>
        </w:rPr>
        <w:t>Режим работы:</w:t>
      </w:r>
    </w:p>
    <w:p w:rsidR="000F45E1" w:rsidRDefault="000F45E1">
      <w:pPr>
        <w:ind w:left="715" w:hanging="325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Административных работников- 40 часов в неделю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(с 08.00 до 17.00, обед с 12.00 до 13.00)</w:t>
      </w:r>
    </w:p>
    <w:p w:rsidR="000F45E1" w:rsidRDefault="000F45E1">
      <w:pPr>
        <w:ind w:left="715" w:hanging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Тренеров-преподавателей - согласно тарификации и утвержденному расписанию занятий. </w:t>
      </w: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AC4638" w:rsidRDefault="00AC4638">
      <w:pPr>
        <w:ind w:left="715" w:hanging="3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-766301</wp:posOffset>
            </wp:positionH>
            <wp:positionV relativeFrom="paragraph">
              <wp:posOffset>-701040</wp:posOffset>
            </wp:positionV>
            <wp:extent cx="7757652" cy="10668000"/>
            <wp:effectExtent l="19050" t="0" r="0" b="0"/>
            <wp:wrapNone/>
            <wp:docPr id="2" name="Рисунок 1" descr="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652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638" w:rsidRDefault="00AC4638">
      <w:pPr>
        <w:ind w:left="715" w:hanging="325"/>
        <w:jc w:val="both"/>
        <w:rPr>
          <w:sz w:val="24"/>
          <w:szCs w:val="24"/>
        </w:rPr>
      </w:pPr>
    </w:p>
    <w:p w:rsidR="000F45E1" w:rsidRDefault="000F45E1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45E1" w:rsidRDefault="000F45E1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45E1" w:rsidRDefault="000F45E1">
      <w:pPr>
        <w:ind w:firstLine="708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ind w:firstLine="709"/>
        <w:jc w:val="both"/>
        <w:rPr>
          <w:sz w:val="26"/>
          <w:szCs w:val="26"/>
        </w:rPr>
      </w:pPr>
    </w:p>
    <w:p w:rsidR="000F45E1" w:rsidRDefault="000F45E1">
      <w:pPr>
        <w:pStyle w:val="1"/>
        <w:jc w:val="left"/>
        <w:rPr>
          <w:sz w:val="28"/>
          <w:szCs w:val="28"/>
        </w:rPr>
      </w:pPr>
    </w:p>
    <w:sectPr w:rsidR="000F45E1" w:rsidSect="00B05D0C">
      <w:footerReference w:type="default" r:id="rId9"/>
      <w:type w:val="continuous"/>
      <w:pgSz w:w="11906" w:h="16838" w:code="9"/>
      <w:pgMar w:top="1134" w:right="567" w:bottom="1134" w:left="97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CB" w:rsidRDefault="00B61FCB" w:rsidP="00B05D0C">
      <w:r>
        <w:separator/>
      </w:r>
    </w:p>
  </w:endnote>
  <w:endnote w:type="continuationSeparator" w:id="1">
    <w:p w:rsidR="00B61FCB" w:rsidRDefault="00B61FCB" w:rsidP="00B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501"/>
    </w:sdtPr>
    <w:sdtContent>
      <w:p w:rsidR="00B05D0C" w:rsidRDefault="00B2096F">
        <w:pPr>
          <w:pStyle w:val="a8"/>
          <w:jc w:val="right"/>
        </w:pPr>
        <w:fldSimple w:instr=" PAGE   \* MERGEFORMAT ">
          <w:r w:rsidR="00AC4638">
            <w:rPr>
              <w:noProof/>
            </w:rPr>
            <w:t>3</w:t>
          </w:r>
        </w:fldSimple>
      </w:p>
    </w:sdtContent>
  </w:sdt>
  <w:p w:rsidR="00B05D0C" w:rsidRDefault="00B05D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CB" w:rsidRDefault="00B61FCB" w:rsidP="00B05D0C">
      <w:r>
        <w:separator/>
      </w:r>
    </w:p>
  </w:footnote>
  <w:footnote w:type="continuationSeparator" w:id="1">
    <w:p w:rsidR="00B61FCB" w:rsidRDefault="00B61FCB" w:rsidP="00B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F02"/>
    <w:multiLevelType w:val="hybridMultilevel"/>
    <w:tmpl w:val="DE0AB258"/>
    <w:lvl w:ilvl="0" w:tplc="2C7882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40AA4"/>
    <w:multiLevelType w:val="hybridMultilevel"/>
    <w:tmpl w:val="355A480C"/>
    <w:lvl w:ilvl="0" w:tplc="23C478BE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7AC77110"/>
    <w:multiLevelType w:val="hybridMultilevel"/>
    <w:tmpl w:val="86A01924"/>
    <w:lvl w:ilvl="0" w:tplc="23C478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89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5E1"/>
    <w:rsid w:val="000A15EC"/>
    <w:rsid w:val="000B5ECC"/>
    <w:rsid w:val="000F45E1"/>
    <w:rsid w:val="00103824"/>
    <w:rsid w:val="001C736F"/>
    <w:rsid w:val="0022153C"/>
    <w:rsid w:val="00240588"/>
    <w:rsid w:val="0025169F"/>
    <w:rsid w:val="00252070"/>
    <w:rsid w:val="00275163"/>
    <w:rsid w:val="002F565E"/>
    <w:rsid w:val="003223B8"/>
    <w:rsid w:val="00366848"/>
    <w:rsid w:val="003A4909"/>
    <w:rsid w:val="00415A81"/>
    <w:rsid w:val="006E075D"/>
    <w:rsid w:val="007000B8"/>
    <w:rsid w:val="007A4B33"/>
    <w:rsid w:val="00853E59"/>
    <w:rsid w:val="008C36BE"/>
    <w:rsid w:val="00A43A29"/>
    <w:rsid w:val="00A51AD0"/>
    <w:rsid w:val="00AB09F8"/>
    <w:rsid w:val="00AC4638"/>
    <w:rsid w:val="00AF7429"/>
    <w:rsid w:val="00B05D0C"/>
    <w:rsid w:val="00B2096F"/>
    <w:rsid w:val="00B61FCB"/>
    <w:rsid w:val="00DA2C9A"/>
    <w:rsid w:val="00DE5369"/>
    <w:rsid w:val="00E23E16"/>
    <w:rsid w:val="00E30CAA"/>
    <w:rsid w:val="00EC66AA"/>
    <w:rsid w:val="00E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33"/>
  </w:style>
  <w:style w:type="paragraph" w:styleId="1">
    <w:name w:val="heading 1"/>
    <w:basedOn w:val="a"/>
    <w:next w:val="a"/>
    <w:qFormat/>
    <w:rsid w:val="007A4B3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A4B3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A4B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7A4B3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qFormat/>
    <w:rsid w:val="007A4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B0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5D0C"/>
  </w:style>
  <w:style w:type="paragraph" w:styleId="a8">
    <w:name w:val="footer"/>
    <w:basedOn w:val="a"/>
    <w:link w:val="a9"/>
    <w:uiPriority w:val="99"/>
    <w:rsid w:val="00B0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D0C"/>
  </w:style>
  <w:style w:type="paragraph" w:styleId="aa">
    <w:name w:val="Balloon Text"/>
    <w:basedOn w:val="a"/>
    <w:link w:val="ab"/>
    <w:rsid w:val="00A51A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576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Сириус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Admin</cp:lastModifiedBy>
  <cp:revision>16</cp:revision>
  <cp:lastPrinted>2015-07-22T07:17:00Z</cp:lastPrinted>
  <dcterms:created xsi:type="dcterms:W3CDTF">2015-07-21T06:53:00Z</dcterms:created>
  <dcterms:modified xsi:type="dcterms:W3CDTF">2015-07-25T04:54:00Z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